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8BD41AC" w14:textId="77777777" w:rsidR="00217B3F" w:rsidRPr="00080388" w:rsidRDefault="00217B3F">
      <w:pPr>
        <w:rPr>
          <w:color w:val="000000" w:themeColor="text1"/>
          <w:lang w:val="ru-RU"/>
        </w:rPr>
      </w:pPr>
    </w:p>
    <w:p w14:paraId="3F8D6243" w14:textId="77777777" w:rsidR="00217B3F" w:rsidRPr="00080388" w:rsidRDefault="00217B3F">
      <w:pPr>
        <w:rPr>
          <w:color w:val="000000" w:themeColor="text1"/>
        </w:rPr>
      </w:pPr>
    </w:p>
    <w:p w14:paraId="2DFF8B11" w14:textId="77777777" w:rsidR="00217B3F" w:rsidRPr="00080388" w:rsidRDefault="003757F8">
      <w:pPr xmlns:w="http://schemas.openxmlformats.org/wordprocessingml/2006/main"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color="FF0000"/>
        </w:rPr>
      </w:pPr>
      <w:r xmlns:w="http://schemas.openxmlformats.org/wordprocessingml/2006/main" w:rsidRPr="00080388">
        <w:rPr>
          <w:rFonts w:ascii="Times New Roman" w:hAnsi="Times New Roman"/>
          <w:b/>
          <w:bCs/>
          <w:color w:val="000000" w:themeColor="text1"/>
          <w:sz w:val="28"/>
          <w:szCs w:val="28"/>
          <w:u w:color="FF0000"/>
        </w:rPr>
        <w:t xml:space="preserve">PRICE</w:t>
      </w:r>
      <w:r xmlns:w="http://schemas.openxmlformats.org/wordprocessingml/2006/main" w:rsidRPr="00080388">
        <w:rPr>
          <w:b/>
          <w:bCs/>
          <w:color w:val="000000" w:themeColor="text1"/>
          <w:sz w:val="28"/>
          <w:szCs w:val="28"/>
          <w:u w:color="FF0000"/>
        </w:rPr>
        <w:t xml:space="preserve"> </w:t>
      </w:r>
      <w:r xmlns:w="http://schemas.openxmlformats.org/wordprocessingml/2006/main" w:rsidRPr="00080388">
        <w:rPr>
          <w:rFonts w:ascii="Times New Roman" w:hAnsi="Times New Roman"/>
          <w:b/>
          <w:bCs/>
          <w:color w:val="000000" w:themeColor="text1"/>
          <w:sz w:val="28"/>
          <w:szCs w:val="28"/>
          <w:u w:color="FF0000"/>
        </w:rPr>
        <w:t xml:space="preserve">-LETTER</w:t>
      </w:r>
    </w:p>
    <w:p w14:paraId="3F86E624" w14:textId="7D843E27" w:rsidR="00217B3F" w:rsidRPr="00080388" w:rsidRDefault="003757F8">
      <w:pPr xmlns:w="http://schemas.openxmlformats.org/wordprocessingml/2006/main">
        <w:pStyle w:val="BodyA"/>
        <w:widowControl w:val="0"/>
        <w:spacing w:after="0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color="0D6D51"/>
        </w:rPr>
      </w:pPr>
      <w:r xmlns:w="http://schemas.openxmlformats.org/wordprocessingml/2006/main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 xml:space="preserve">from</w:t>
      </w:r>
      <w:r xmlns:w="http://schemas.openxmlformats.org/wordprocessingml/2006/main" w:rsidRPr="00080388">
        <w:rPr>
          <w:b/>
          <w:bCs/>
          <w:i/>
          <w:iCs/>
          <w:color w:val="000000" w:themeColor="text1"/>
          <w:sz w:val="24"/>
          <w:szCs w:val="24"/>
          <w:u w:color="0D6D51"/>
        </w:rPr>
        <w:t xml:space="preserve"> </w:t>
      </w:r>
      <w:r xmlns:w="http://schemas.openxmlformats.org/wordprocessingml/2006/main" w:rsidR="00FD0C5F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 xml:space="preserve">01.05 </w:t>
      </w:r>
      <w:r xmlns:w="http://schemas.openxmlformats.org/wordprocessingml/2006/main" w:rsidR="00A13614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uk-UA"/>
        </w:rPr>
        <w:t xml:space="preserve">.202 </w:t>
      </w:r>
      <w:r xmlns:w="http://schemas.openxmlformats.org/wordprocessingml/2006/main" w:rsidR="00A13614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  <w:lang w:val="uk-UA"/>
        </w:rPr>
        <w:t xml:space="preserve">4 </w:t>
      </w:r>
      <w:r xmlns:w="http://schemas.openxmlformats.org/wordprocessingml/2006/main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 xml:space="preserve">yrs </w:t>
      </w:r>
      <w:r xmlns:w="http://schemas.openxmlformats.org/wordprocessingml/2006/main" w:rsidRPr="00080388">
        <w:rPr>
          <w:rFonts w:ascii="Times New Roman" w:hAnsi="Times New Roman"/>
          <w:i/>
          <w:iCs/>
          <w:color w:val="000000" w:themeColor="text1"/>
          <w:sz w:val="24"/>
          <w:szCs w:val="24"/>
          <w:u w:color="0D6D51"/>
        </w:rPr>
        <w:t xml:space="preserve">.</w:t>
      </w:r>
      <w:r xmlns:w="http://schemas.openxmlformats.org/wordprocessingml/2006/main" w:rsidR="00FD0C5F" w:rsidRPr="00080388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u w:color="0D6D51"/>
        </w:rPr>
        <w:t xml:space="preserve">​</w:t>
      </w:r>
    </w:p>
    <w:p w14:paraId="3537BA30" w14:textId="77777777" w:rsidR="00217B3F" w:rsidRPr="00080388" w:rsidRDefault="003757F8">
      <w:pPr xmlns:w="http://schemas.openxmlformats.org/wordprocessingml/2006/main">
        <w:pStyle w:val="BodyA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  <w:r xmlns:w="http://schemas.openxmlformats.org/wordprocessingml/2006/main" w:rsidRPr="00080388">
        <w:rPr>
          <w:rFonts w:ascii="Times New Roman" w:hAnsi="Times New Roman"/>
          <w:b/>
          <w:bCs/>
          <w:i/>
          <w:iCs/>
          <w:color w:val="000000" w:themeColor="text1"/>
        </w:rPr>
        <w:t xml:space="preserve">License</w:t>
      </w:r>
      <w:r xmlns:w="http://schemas.openxmlformats.org/wordprocessingml/2006/main" w:rsidRPr="00080388">
        <w:rPr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080388">
        <w:rPr>
          <w:rFonts w:ascii="Times New Roman" w:hAnsi="Times New Roman"/>
          <w:b/>
          <w:bCs/>
          <w:i/>
          <w:iCs/>
          <w:color w:val="000000" w:themeColor="text1"/>
        </w:rPr>
        <w:t xml:space="preserve">Ministry of Health</w:t>
      </w:r>
      <w:r xmlns:w="http://schemas.openxmlformats.org/wordprocessingml/2006/main" w:rsidRPr="00080388">
        <w:rPr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080388">
        <w:rPr>
          <w:rFonts w:ascii="Times New Roman" w:hAnsi="Times New Roman"/>
          <w:b/>
          <w:bCs/>
          <w:i/>
          <w:iCs/>
          <w:color w:val="000000" w:themeColor="text1"/>
        </w:rPr>
        <w:t xml:space="preserve">of Ukraine</w:t>
      </w:r>
      <w:r xmlns:w="http://schemas.openxmlformats.org/wordprocessingml/2006/main" w:rsidRPr="00080388">
        <w:rPr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080388">
        <w:rPr>
          <w:rFonts w:ascii="Times New Roman" w:hAnsi="Times New Roman"/>
          <w:b/>
          <w:bCs/>
          <w:i/>
          <w:iCs/>
          <w:color w:val="000000" w:themeColor="text1"/>
        </w:rPr>
        <w:t xml:space="preserve">AE</w:t>
      </w:r>
      <w:r xmlns:w="http://schemas.openxmlformats.org/wordprocessingml/2006/main" w:rsidRPr="00080388">
        <w:rPr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080388">
        <w:rPr>
          <w:rFonts w:ascii="Times New Roman" w:hAnsi="Times New Roman"/>
          <w:b/>
          <w:bCs/>
          <w:i/>
          <w:iCs/>
          <w:color w:val="000000" w:themeColor="text1"/>
        </w:rPr>
        <w:t xml:space="preserve">638247 from</w:t>
      </w:r>
      <w:r xmlns:w="http://schemas.openxmlformats.org/wordprocessingml/2006/main" w:rsidRPr="00080388">
        <w:rPr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080388">
        <w:rPr>
          <w:rFonts w:ascii="Times New Roman" w:hAnsi="Times New Roman"/>
          <w:b/>
          <w:bCs/>
          <w:i/>
          <w:iCs/>
          <w:color w:val="000000" w:themeColor="text1"/>
        </w:rPr>
        <w:t xml:space="preserve">March 19</w:t>
      </w:r>
      <w:r xmlns:w="http://schemas.openxmlformats.org/wordprocessingml/2006/main" w:rsidRPr="00080388">
        <w:rPr>
          <w:b/>
          <w:bCs/>
          <w:i/>
          <w:iCs/>
          <w:color w:val="000000" w:themeColor="text1"/>
        </w:rPr>
        <w:t xml:space="preserve"> </w:t>
      </w:r>
      <w:r xmlns:w="http://schemas.openxmlformats.org/wordprocessingml/2006/main" w:rsidRPr="00080388">
        <w:rPr>
          <w:rFonts w:ascii="Times New Roman" w:hAnsi="Times New Roman"/>
          <w:b/>
          <w:bCs/>
          <w:i/>
          <w:iCs/>
          <w:color w:val="000000" w:themeColor="text1"/>
        </w:rPr>
        <w:t xml:space="preserve">2015</w:t>
      </w:r>
      <w:r xmlns:w="http://schemas.openxmlformats.org/wordprocessingml/2006/main" w:rsidRPr="00080388">
        <w:rPr>
          <w:rFonts w:ascii="Arial Unicode MS" w:eastAsia="Arial Unicode MS" w:hAnsi="Arial Unicode MS" w:cs="Arial Unicode MS"/>
          <w:color w:val="000000" w:themeColor="text1"/>
        </w:rPr>
        <w:br xmlns:w="http://schemas.openxmlformats.org/wordprocessingml/2006/main"/>
      </w:r>
    </w:p>
    <w:tbl>
      <w:tblPr>
        <w:tblStyle w:val="TableNormal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012"/>
        <w:gridCol w:w="636"/>
        <w:gridCol w:w="1270"/>
      </w:tblGrid>
      <w:tr w:rsidR="00080388" w:rsidRPr="00080388" w14:paraId="2986818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8560" w14:textId="77777777" w:rsidR="00217B3F" w:rsidRPr="00080388" w:rsidRDefault="003757F8">
            <w:pPr xmlns:w="http://schemas.openxmlformats.org/wordprocessingml/2006/main">
              <w:pStyle w:val="BodyA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Advisory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RECEPTION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87B9" w14:textId="0E2ABB04" w:rsidR="00217B3F" w:rsidRPr="00080388" w:rsidRDefault="00A13614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g </w:t>
            </w:r>
            <w:r xmlns:w="http://schemas.openxmlformats.org/wordprocessingml/2006/main" w:rsidR="003757F8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</w:t>
            </w:r>
          </w:p>
        </w:tc>
      </w:tr>
      <w:tr w:rsidR="00080388" w:rsidRPr="00080388" w14:paraId="3AF1A2E8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2D54E" w14:textId="2A79BBA7" w:rsidR="001A32AA" w:rsidRPr="00080388" w:rsidRDefault="00F7094B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N </w:t>
            </w:r>
            <w:r xmlns:w="http://schemas.openxmlformats.org/wordprocessingml/2006/main" w:rsidR="001A32AA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eurological</w:t>
            </w:r>
            <w:r xmlns:w="http://schemas.openxmlformats.org/wordprocessingml/2006/main" w:rsidR="001A32AA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1A32AA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review</w:t>
            </w:r>
            <w:r xmlns:w="http://schemas.openxmlformats.org/wordprocessingml/2006/main" w:rsidR="001A32AA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D40410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pediatric neurologist V.O. Kulyk</w:t>
            </w:r>
            <w:r xmlns:w="http://schemas.openxmlformats.org/wordprocessingml/2006/main" w:rsidR="00E13323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(duration 60 min.)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DE7F4" w14:textId="63B92926" w:rsidR="003A4A0F" w:rsidRPr="00080388" w:rsidRDefault="00E860EF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14: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  <w:p w14:paraId="3C985495" w14:textId="77777777" w:rsidR="001A32AA" w:rsidRPr="00080388" w:rsidRDefault="001A32AA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80388" w:rsidRPr="00080388" w14:paraId="44F84900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382C2" w14:textId="65593601" w:rsidR="003A4A0F" w:rsidRPr="00080388" w:rsidRDefault="00F7094B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N </w:t>
            </w:r>
            <w:r xmlns:w="http://schemas.openxmlformats.org/wordprocessingml/2006/main"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eurological</w:t>
            </w:r>
            <w:r xmlns:w="http://schemas.openxmlformats.org/wordprocessingml/2006/main"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3A4A0F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examination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by </w:t>
            </w:r>
            <w:r xmlns:w="http://schemas.openxmlformats.org/wordprocessingml/2006/main" w:rsidR="00E41D92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pediatric </w:t>
            </w:r>
            <w:r xmlns:w="http://schemas.openxmlformats.org/wordprocessingml/2006/main" w:rsidR="00E41D92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neurologist </w:t>
            </w:r>
            <w:r xmlns:w="http://schemas.openxmlformats.org/wordprocessingml/2006/main" w:rsidR="00D40410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Stetsyuk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R.A.</w:t>
            </w:r>
            <w:r xmlns:w="http://schemas.openxmlformats.org/wordprocessingml/2006/main" w:rsidR="00E13323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(duration 60 min.)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3C92" w14:textId="2062EC6D" w:rsidR="003A4A0F" w:rsidRPr="00080388" w:rsidRDefault="00E860EF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14: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  <w:p w14:paraId="086C7CB1" w14:textId="77777777" w:rsidR="003A4A0F" w:rsidRPr="00080388" w:rsidRDefault="003A4A0F" w:rsidP="003A4A0F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80388" w:rsidRPr="00080388" w14:paraId="16EF2DFF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F4F82" w14:textId="19B29594" w:rsidR="00F7094B" w:rsidRPr="00080388" w:rsidRDefault="00F7094B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Interpretation of the results of genetic sequencing analysis (neurological panel) by neurologist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R.A.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Stetsyuk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0359" w14:textId="69C2D385" w:rsidR="00F7094B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3000.00</w:t>
            </w:r>
          </w:p>
        </w:tc>
      </w:tr>
      <w:tr w:rsidR="00080388" w:rsidRPr="00080388" w14:paraId="0A608936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54F68" w14:textId="0C36EA2F" w:rsidR="003A4A0F" w:rsidRPr="00080388" w:rsidRDefault="00F7094B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N </w:t>
            </w:r>
            <w:r xmlns:w="http://schemas.openxmlformats.org/wordprocessingml/2006/main"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eurological</w:t>
            </w:r>
            <w:r xmlns:w="http://schemas.openxmlformats.org/wordprocessingml/2006/main"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review</w:t>
            </w:r>
            <w:r xmlns:w="http://schemas.openxmlformats.org/wordprocessingml/2006/main"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(duration 60 min.)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0A6B" w14:textId="148D0397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100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21A2CF53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2B6BB" w14:textId="77777777" w:rsidR="00E13323" w:rsidRPr="00080388" w:rsidRDefault="001C36BC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Online recommendations of a neurologist for home treatment</w:t>
            </w:r>
            <w:r xmlns:w="http://schemas.openxmlformats.org/wordprocessingml/2006/main" w:rsidR="00F7094B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  <w:p w14:paraId="347C8408" w14:textId="1B20AFBD" w:rsidR="001C36BC" w:rsidRPr="00080388" w:rsidRDefault="00F7094B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(duration 30 min.)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1EF37" w14:textId="052F170C" w:rsidR="001C36BC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700.00</w:t>
            </w:r>
          </w:p>
        </w:tc>
      </w:tr>
      <w:tr w:rsidR="00080388" w:rsidRPr="00080388" w14:paraId="6E7EE76F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85B6C" w14:textId="05CF7D49" w:rsidR="00AA3C18" w:rsidRPr="00080388" w:rsidRDefault="00AA3C18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Neurological examination before the massage course</w:t>
            </w:r>
            <w:r xmlns:w="http://schemas.openxmlformats.org/wordprocessingml/2006/main" w:rsidR="00F7094B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xmlns:w="http://schemas.openxmlformats.org/wordprocessingml/2006/main" w:rsidR="00F7094B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(duration 20 min.)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827E2" w14:textId="175FCCE9" w:rsidR="00AA3C18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5 </w:t>
            </w:r>
            <w:r xmlns:w="http://schemas.openxmlformats.org/wordprocessingml/2006/main" w:rsidR="00AA3C18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3E7F7E37" w14:textId="77777777" w:rsidTr="00E13323">
        <w:trPr>
          <w:trHeight w:val="735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C86BD" w14:textId="47AC77DF" w:rsidR="00F7094B" w:rsidRPr="00080388" w:rsidRDefault="00AA3C18" w:rsidP="00F7094B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Appointment of a neurologist based on the results of examinations</w:t>
            </w:r>
            <w:r xmlns:w="http://schemas.openxmlformats.org/wordprocessingml/2006/main" w:rsidR="00F7094B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xmlns:w="http://schemas.openxmlformats.org/wordprocessingml/2006/main" w:rsidR="00F7094B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(duration 20 min.)</w:t>
            </w:r>
          </w:p>
          <w:p w14:paraId="0429C500" w14:textId="77777777" w:rsidR="00F7094B" w:rsidRPr="00080388" w:rsidRDefault="00F7094B" w:rsidP="00F7094B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within 2 months after face-to-face consultation</w:t>
            </w:r>
          </w:p>
          <w:p w14:paraId="15818177" w14:textId="5177374A" w:rsidR="00AA3C18" w:rsidRPr="00080388" w:rsidRDefault="00AA3C18" w:rsidP="003A4A0F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07AB0" w14:textId="55688023" w:rsidR="00AA3C18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5 </w:t>
            </w:r>
            <w:r xmlns:w="http://schemas.openxmlformats.org/wordprocessingml/2006/main" w:rsidR="00AA3C18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67EEB9C9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BA9672" w14:textId="77777777" w:rsidR="00F7094B" w:rsidRPr="00080388" w:rsidRDefault="00F7094B" w:rsidP="00F7094B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N </w:t>
            </w:r>
            <w:r xmlns:w="http://schemas.openxmlformats.org/wordprocessingml/2006/main"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eurological</w:t>
            </w:r>
            <w:r xmlns:w="http://schemas.openxmlformats.org/wordprocessingml/2006/main"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review</w:t>
            </w:r>
            <w:r xmlns:w="http://schemas.openxmlformats.org/wordprocessingml/2006/main" w:rsidR="003A4A0F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(duration 20 min.)</w:t>
            </w:r>
          </w:p>
          <w:p w14:paraId="782A50ED" w14:textId="77777777" w:rsidR="00F7094B" w:rsidRPr="00080388" w:rsidRDefault="00F7094B" w:rsidP="00F7094B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undergoing metameric treatment (within 1 year)</w:t>
            </w:r>
          </w:p>
          <w:p w14:paraId="3C19DA60" w14:textId="0A6F992D" w:rsidR="003A4A0F" w:rsidRPr="00080388" w:rsidRDefault="003A4A0F" w:rsidP="003A4A0F">
            <w:pPr>
              <w:pStyle w:val="a6"/>
              <w:spacing w:after="0" w:line="240" w:lineRule="auto"/>
              <w:ind w:left="0"/>
              <w:rPr>
                <w:color w:val="000000" w:themeColor="text1"/>
                <w:lang w:val="uk-UA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B58E9" w14:textId="59BF63FE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6 </w:t>
            </w:r>
            <w:r xmlns:w="http://schemas.openxmlformats.org/wordprocessingml/2006/main" w:rsidR="00C47D23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149082BA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3760" w14:textId="310D28AA" w:rsidR="003A4A0F" w:rsidRPr="00080388" w:rsidRDefault="00F7094B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Neurological </w:t>
            </w:r>
            <w:r xmlns:w="http://schemas.openxmlformats.org/wordprocessingml/2006/main" w:rsidR="003A4A0F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examination of a child/adolescent undergoing home treatment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(duration 40 min.) within 1 year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B322B" w14:textId="2DE6CD58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8 </w:t>
            </w:r>
            <w:r xmlns:w="http://schemas.openxmlformats.org/wordprocessingml/2006/main" w:rsidR="00C47D23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38C92ACC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3CAA7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Individual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home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1B2B" w14:textId="77777777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300.00</w:t>
            </w:r>
          </w:p>
        </w:tc>
      </w:tr>
      <w:tr w:rsidR="00080388" w:rsidRPr="00080388" w14:paraId="35053C1C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9659" w14:textId="77777777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Continuation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individual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programs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home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39DB0" w14:textId="2F26EE24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20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33F01F71" w14:textId="77777777" w:rsidTr="00E13323">
        <w:trPr>
          <w:trHeight w:val="3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FC97A" w14:textId="03E9BCA9" w:rsidR="00AD0842" w:rsidRPr="00080388" w:rsidRDefault="00AD0842" w:rsidP="00AD0842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 xmlns:w="http://schemas.openxmlformats.org/wordprocessingml/2006/main"/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Reception of a neuropsychologist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speech therapist ( </w:t>
            </w:r>
            <w:r xmlns:w="http://schemas.openxmlformats.org/wordprocessingml/2006/main" w:rsidRPr="00080388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duration 60 minutes)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15DA" w14:textId="11F68F32" w:rsidR="00AD0842" w:rsidRPr="00080388" w:rsidRDefault="00AB6A69" w:rsidP="00AD0842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10 </w:t>
            </w:r>
            <w:r xmlns:w="http://schemas.openxmlformats.org/wordprocessingml/2006/main" w:rsidR="00AD0842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00.00</w:t>
            </w:r>
          </w:p>
        </w:tc>
      </w:tr>
      <w:tr w:rsidR="00080388" w:rsidRPr="00080388" w14:paraId="1AC46FEF" w14:textId="77777777" w:rsidTr="00E13323">
        <w:trPr>
          <w:trHeight w:val="40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0453" w14:textId="77777777" w:rsidR="00E860EF" w:rsidRPr="00080388" w:rsidRDefault="00E860EF" w:rsidP="00AD0842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Classes with a psychologist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 xml:space="preserve">(duration 60 minutes)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9A891" w14:textId="738A5958" w:rsidR="00E860EF" w:rsidRPr="00080388" w:rsidRDefault="00AB6A69" w:rsidP="00AD0842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70 </w:t>
            </w:r>
            <w:r xmlns:w="http://schemas.openxmlformats.org/wordprocessingml/2006/main" w:rsidR="00E860EF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080388" w:rsidRPr="00080388" w14:paraId="7CB901AE" w14:textId="77777777" w:rsidTr="00AB6A69">
        <w:trPr>
          <w:trHeight w:val="30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F292" w14:textId="711D1634" w:rsidR="00AD0842" w:rsidRPr="00080388" w:rsidRDefault="00AD0842" w:rsidP="00AD0842">
            <w:pPr xmlns:w="http://schemas.openxmlformats.org/wordprocessingml/2006/main">
              <w:rPr>
                <w:color w:val="000000" w:themeColor="text1"/>
                <w:lang w:val="ru-RU"/>
              </w:rPr>
            </w:pPr>
            <w:r xmlns:w="http://schemas.openxmlformats.org/wordprocessingml/2006/main" w:rsidRPr="00080388">
              <w:rPr>
                <w:color w:val="000000" w:themeColor="text1"/>
                <w:lang w:val="ru-RU"/>
              </w:rPr>
              <w:t xml:space="preserve">Neurocorrective class ( </w:t>
            </w:r>
            <w:r xmlns:w="http://schemas.openxmlformats.org/wordprocessingml/2006/main" w:rsidRPr="00080388">
              <w:rPr>
                <w:i/>
                <w:color w:val="000000" w:themeColor="text1"/>
                <w:lang w:val="ru-RU"/>
              </w:rPr>
              <w:t xml:space="preserve">duration 60 minutes)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C793" w14:textId="05C70F93" w:rsidR="00AD0842" w:rsidRPr="00080388" w:rsidRDefault="00C47D23" w:rsidP="00AD0842">
            <w:pPr xmlns:w="http://schemas.openxmlformats.org/wordprocessingml/2006/main"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b/>
                <w:bCs/>
                <w:color w:val="000000" w:themeColor="text1"/>
                <w:lang w:val="ru-RU"/>
              </w:rPr>
              <w:t xml:space="preserve">65 </w:t>
            </w:r>
            <w:r xmlns:w="http://schemas.openxmlformats.org/wordprocessingml/2006/main" w:rsidR="00AD0842" w:rsidRPr="00080388">
              <w:rPr>
                <w:b/>
                <w:bCs/>
                <w:color w:val="000000" w:themeColor="text1"/>
              </w:rPr>
              <w:t xml:space="preserve">0.00</w:t>
            </w:r>
          </w:p>
        </w:tc>
      </w:tr>
      <w:tr w:rsidR="00080388" w:rsidRPr="00080388" w14:paraId="7E295561" w14:textId="77777777" w:rsidTr="00AB6A69">
        <w:trPr>
          <w:trHeight w:val="30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261A7" w14:textId="72C455D1" w:rsidR="00AD0842" w:rsidRPr="00080388" w:rsidRDefault="00AD0842" w:rsidP="00AD0842">
            <w:pPr xmlns:w="http://schemas.openxmlformats.org/wordprocessingml/2006/main">
              <w:rPr>
                <w:color w:val="000000" w:themeColor="text1"/>
                <w:lang w:val="ru-RU"/>
              </w:rPr>
            </w:pPr>
            <w:r xmlns:w="http://schemas.openxmlformats.org/wordprocessingml/2006/main" w:rsidRPr="00080388">
              <w:rPr>
                <w:color w:val="000000" w:themeColor="text1"/>
                <w:lang w:val="ru-RU"/>
              </w:rPr>
              <w:t xml:space="preserve">Correctional session with a psychologist ( </w:t>
            </w:r>
            <w:r xmlns:w="http://schemas.openxmlformats.org/wordprocessingml/2006/main" w:rsidRPr="00080388">
              <w:rPr>
                <w:i/>
                <w:color w:val="000000" w:themeColor="text1"/>
                <w:lang w:val="ru-RU"/>
              </w:rPr>
              <w:t xml:space="preserve">duration 40 minutes)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1DD0" w14:textId="507ACEC0" w:rsidR="00AD0842" w:rsidRPr="00080388" w:rsidRDefault="00C47D23" w:rsidP="00AD0842">
            <w:pPr xmlns:w="http://schemas.openxmlformats.org/wordprocessingml/2006/main">
              <w:jc w:val="center"/>
              <w:rPr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080388">
              <w:rPr>
                <w:b/>
                <w:bCs/>
                <w:color w:val="000000" w:themeColor="text1"/>
                <w:lang w:val="ru-RU"/>
              </w:rPr>
              <w:t xml:space="preserve">550.00</w:t>
            </w:r>
          </w:p>
        </w:tc>
      </w:tr>
      <w:tr w:rsidR="00080388" w:rsidRPr="00080388" w14:paraId="294AF12E" w14:textId="77777777" w:rsidTr="00E13323">
        <w:trPr>
          <w:trHeight w:val="446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B807" w14:textId="74B3E9AC" w:rsidR="003A4A0F" w:rsidRPr="00080388" w:rsidRDefault="00AD0842" w:rsidP="00E13323">
            <w:pPr xmlns:w="http://schemas.openxmlformats.org/wordprocessingml/2006/main">
              <w:pStyle w:val="BodyA"/>
              <w:spacing w:after="0" w:line="240" w:lineRule="auto"/>
              <w:rPr>
                <w:i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Corrective training with a speech therapist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duration 40 minutes)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A007" w14:textId="4F4C2A7A" w:rsidR="003A4A0F" w:rsidRPr="00080388" w:rsidRDefault="00C47D23" w:rsidP="003A4A0F">
            <w:pPr xmlns:w="http://schemas.openxmlformats.org/wordprocessingml/2006/main"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b/>
                <w:bCs/>
                <w:color w:val="000000" w:themeColor="text1"/>
                <w:lang w:val="ru-RU"/>
              </w:rPr>
              <w:t xml:space="preserve">550.00</w:t>
            </w:r>
          </w:p>
        </w:tc>
      </w:tr>
      <w:tr w:rsidR="00080388" w:rsidRPr="00080388" w14:paraId="1839EE2C" w14:textId="77777777" w:rsidTr="00E13323">
        <w:trPr>
          <w:trHeight w:val="3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9830E" w14:textId="73BFC8AF" w:rsidR="00AB6A69" w:rsidRPr="00080388" w:rsidRDefault="006A0F94" w:rsidP="00AD0842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[:ua] Complex neurocorrective class </w:t>
            </w:r>
            <w:r xmlns:w="http://schemas.openxmlformats.org/wordprocessingml/2006/main" w:rsidRPr="00080388">
              <w:rPr>
                <w:rFonts w:ascii="Times New Roman" w:hAnsi="Times New Roman"/>
                <w:bCs/>
                <w:i/>
                <w:color w:val="000000" w:themeColor="text1"/>
                <w:sz w:val="24"/>
                <w:szCs w:val="24"/>
                <w:lang w:val="uk-UA"/>
              </w:rPr>
              <w:t xml:space="preserve">(duration 90 minutes) </w:t>
            </w:r>
            <w:r xmlns:w="http://schemas.openxmlformats.org/wordprocessingml/2006/main"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[:en]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Complex neurocorrective class (duration 90 minutes) [:ru]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Complex neurocorrection class (duration 90 minutes) [:]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7EAF" w14:textId="3F546CB1" w:rsidR="00AB6A69" w:rsidRPr="00080388" w:rsidRDefault="00AB6A69" w:rsidP="003A4A0F">
            <w:pPr xmlns:w="http://schemas.openxmlformats.org/wordprocessingml/2006/main">
              <w:jc w:val="center"/>
              <w:rPr>
                <w:b/>
                <w:bCs/>
                <w:color w:val="000000" w:themeColor="text1"/>
                <w:lang w:val="ru-RU"/>
              </w:rPr>
            </w:pPr>
            <w:r xmlns:w="http://schemas.openxmlformats.org/wordprocessingml/2006/main" w:rsidRPr="00080388">
              <w:rPr>
                <w:b/>
                <w:bCs/>
                <w:color w:val="000000" w:themeColor="text1"/>
                <w:lang w:val="ru-RU"/>
              </w:rPr>
              <w:t xml:space="preserve">1100.00</w:t>
            </w:r>
          </w:p>
        </w:tc>
      </w:tr>
      <w:tr w:rsidR="00080388" w:rsidRPr="00080388" w14:paraId="770A4221" w14:textId="77777777" w:rsidTr="00AB6A69">
        <w:trPr>
          <w:trHeight w:val="55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33E0" w14:textId="77777777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OUTPATIENT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TREATMENT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CHILDREN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/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 xml:space="preserve">TEENAGE GIRL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DAC2" w14:textId="77777777" w:rsidR="003A4A0F" w:rsidRPr="00080388" w:rsidRDefault="003A4A0F" w:rsidP="003A4A0F">
            <w:pPr>
              <w:rPr>
                <w:color w:val="000000" w:themeColor="text1"/>
              </w:rPr>
            </w:pPr>
          </w:p>
        </w:tc>
      </w:tr>
      <w:tr w:rsidR="00080388" w:rsidRPr="00080388" w14:paraId="4CBBC835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7DD47" w14:textId="2ACE81DB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13614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010DF35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1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DC1C" w14:textId="72CEEFB0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70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6A0B3D29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C6F46" w14:textId="20151F3C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145AEFE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2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0298" w14:textId="76EF50B3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74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41ED02B7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633B9" w14:textId="29231E35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66B1447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3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B9FD" w14:textId="475A5B95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78 </w:t>
            </w:r>
            <w:r xmlns:w="http://schemas.openxmlformats.org/wordprocessingml/2006/main" w:rsidR="00C47D23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080388" w:rsidRPr="00080388" w14:paraId="34708786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DFE39" w14:textId="2CB55575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5E9F15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4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9C251" w14:textId="4C75583F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82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38F89849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C014F" w14:textId="73A7B7A8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 xmlns:w="http://schemas.openxmlformats.org/wordprocessingml/2006/main"/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539B278A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5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ABEF" w14:textId="5993C3AF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86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653AECC0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05A9" w14:textId="44DDA851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6A0E669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6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3FE99" w14:textId="7A295DF4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90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4181EAFD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9724B" w14:textId="6FDBD095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39C27A58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7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464D" w14:textId="1DCAAC3B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94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2F2245C6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BEDB" w14:textId="173C803A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administration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7346B451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8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082AE" w14:textId="06758FAD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98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19F1A8CE" w14:textId="77777777" w:rsidTr="00AB6A69">
        <w:trPr>
          <w:trHeight w:val="12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B7A72" w14:textId="09F02751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0EF54620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9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03E0" w14:textId="09F5EF97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102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68EE2D7A" w14:textId="77777777" w:rsidTr="00AB6A69">
        <w:trPr>
          <w:trHeight w:val="1258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5A733" w14:textId="4D4645F3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34C2A7E" w14:textId="77777777" w:rsidR="003A4A0F" w:rsidRPr="00080388" w:rsidRDefault="003A4A0F" w:rsidP="003A4A0F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osteochondrosis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spine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more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9 neurological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syndromes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</w:t>
            </w:r>
          </w:p>
          <w:p w14:paraId="6C06EAE1" w14:textId="77777777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*** Cost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is approved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additionally 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A209" w14:textId="77777777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***</w:t>
            </w:r>
          </w:p>
        </w:tc>
      </w:tr>
      <w:tr w:rsidR="00080388" w:rsidRPr="00080388" w14:paraId="12DEB5F7" w14:textId="77777777" w:rsidTr="00AB6A69">
        <w:trPr>
          <w:trHeight w:val="904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84FA" w14:textId="4804CDBD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administration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6321349F" w14:textId="77777777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violation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put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CB4BF" w14:textId="3A744859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80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56506BB2" w14:textId="77777777" w:rsidTr="00AB6A69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78F83" w14:textId="22923074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284952B5" w14:textId="77777777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defeat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nervous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systems (1 neurological syndrome)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6B37C" w14:textId="5541B574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9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00.00</w:t>
            </w:r>
          </w:p>
        </w:tc>
      </w:tr>
      <w:tr w:rsidR="00080388" w:rsidRPr="00080388" w14:paraId="296240F5" w14:textId="77777777" w:rsidTr="00AB6A69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068B9" w14:textId="734AF030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 xmlns:w="http://schemas.openxmlformats.org/wordprocessingml/2006/main"/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administration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4FFE71F9" w14:textId="77777777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defeat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nervous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systems (2 neurological syndromes)</w:t>
            </w:r>
          </w:p>
          <w:p w14:paraId="6F674574" w14:textId="77777777" w:rsidR="003A4A0F" w:rsidRPr="00080388" w:rsidRDefault="003A4A0F" w:rsidP="003A4A0F">
            <w:pPr>
              <w:pStyle w:val="BodyA"/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077D6" w14:textId="282AB750" w:rsidR="003A4A0F" w:rsidRPr="00080388" w:rsidRDefault="00A13614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115 </w:t>
            </w:r>
            <w:r xmlns:w="http://schemas.openxmlformats.org/wordprocessingml/2006/main" w:rsidR="003A4A0F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1943E33B" w14:textId="77777777" w:rsidTr="00AB6A69">
        <w:trPr>
          <w:trHeight w:val="9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C647" w14:textId="5AF294E0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Session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ambulatory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treatment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neurometameric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reflexology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="00A02E82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="00A02E82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introduction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medical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drugs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child/adolescent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 </w:t>
            </w:r>
          </w:p>
          <w:p w14:paraId="1D5D7261" w14:textId="77777777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with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defeat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nervous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systems (3 neurological syndromes)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9ABE3" w14:textId="69D8F43C" w:rsidR="003A4A0F" w:rsidRPr="00080388" w:rsidRDefault="003A4A0F" w:rsidP="003A4A0F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="00A13614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30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65F3178F" w14:textId="77777777" w:rsidTr="00AB6A69">
        <w:trPr>
          <w:trHeight w:val="65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11803" w14:textId="77777777" w:rsidR="003A4A0F" w:rsidRPr="00080388" w:rsidRDefault="003A4A0F" w:rsidP="003A4A0F">
            <w:pPr xmlns:w="http://schemas.openxmlformats.org/wordprocessingml/2006/main"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color w:val="000000" w:themeColor="text1"/>
              </w:rPr>
              <w:t xml:space="preserve">A session of outpatient treatment of neurometameric reflexology 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</w:rPr>
              <w:t xml:space="preserve">of the paraorbital zone 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(with the introduction of drugs)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1329" w14:textId="66FB790F" w:rsidR="003A4A0F" w:rsidRPr="00080388" w:rsidRDefault="00A13614" w:rsidP="003A4A0F">
            <w:pPr xmlns:w="http://schemas.openxmlformats.org/wordprocessingml/2006/main"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b/>
                <w:bCs/>
                <w:color w:val="000000" w:themeColor="text1"/>
                <w:lang w:val="ru-RU"/>
              </w:rPr>
              <w:t xml:space="preserve">6 </w:t>
            </w:r>
            <w:r xmlns:w="http://schemas.openxmlformats.org/wordprocessingml/2006/main" w:rsidR="00B028E2" w:rsidRPr="00080388">
              <w:rPr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5296EF1C" w14:textId="77777777" w:rsidTr="00AB6A69">
        <w:trPr>
          <w:trHeight w:val="4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B8F8" w14:textId="77777777" w:rsidR="003A4A0F" w:rsidRPr="00080388" w:rsidRDefault="003A4A0F" w:rsidP="003A4A0F">
            <w:pPr xmlns:w="http://schemas.openxmlformats.org/wordprocessingml/2006/main"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ADDITIONAL SERVICES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CAC6" w14:textId="77777777" w:rsidR="003A4A0F" w:rsidRPr="00080388" w:rsidRDefault="003A4A0F" w:rsidP="003A4A0F">
            <w:pPr>
              <w:rPr>
                <w:color w:val="000000" w:themeColor="text1"/>
              </w:rPr>
            </w:pPr>
          </w:p>
        </w:tc>
      </w:tr>
      <w:tr w:rsidR="00080388" w:rsidRPr="00080388" w14:paraId="5EC75E51" w14:textId="77777777" w:rsidTr="00AB6A69">
        <w:trPr>
          <w:trHeight w:val="4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F591" w14:textId="77777777" w:rsidR="00E860EF" w:rsidRPr="00080388" w:rsidRDefault="00E860EF" w:rsidP="00E860EF">
            <w:pPr xmlns:w="http://schemas.openxmlformats.org/wordprocessingml/2006/main"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Kinesio taping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(1 zone)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80D6" w14:textId="29D1D74F" w:rsidR="00E860EF" w:rsidRPr="00080388" w:rsidRDefault="00A13614" w:rsidP="00E860EF">
            <w:pPr xmlns:w="http://schemas.openxmlformats.org/wordprocessingml/2006/main"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b/>
                <w:bCs/>
                <w:color w:val="000000" w:themeColor="text1"/>
                <w:lang w:val="ru-RU"/>
              </w:rPr>
              <w:t xml:space="preserve">10 </w:t>
            </w:r>
            <w:r xmlns:w="http://schemas.openxmlformats.org/wordprocessingml/2006/main" w:rsidR="00E860EF" w:rsidRPr="00080388">
              <w:rPr>
                <w:b/>
                <w:bCs/>
                <w:color w:val="000000" w:themeColor="text1"/>
              </w:rPr>
              <w:t xml:space="preserve">0.00</w:t>
            </w:r>
          </w:p>
        </w:tc>
      </w:tr>
      <w:tr w:rsidR="00080388" w:rsidRPr="00080388" w14:paraId="5C2A499F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3BB2" w14:textId="77777777" w:rsidR="00E860EF" w:rsidRPr="00080388" w:rsidRDefault="00E860EF" w:rsidP="00E860EF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D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</w:rPr>
              <w:t xml:space="preserve">DIAGNOSTICS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CF36" w14:textId="77777777" w:rsidR="00E860EF" w:rsidRPr="00080388" w:rsidRDefault="00E860EF" w:rsidP="00E860EF">
            <w:pPr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  <w:tr w:rsidR="00080388" w:rsidRPr="00080388" w14:paraId="7BC5BE74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E07" w14:textId="0C0C8E64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Video electroencephalogram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i/>
                <w:color w:val="000000" w:themeColor="text1"/>
              </w:rPr>
              <w:t xml:space="preserve">is standard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DB781" w14:textId="19D72A23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9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0E8FD43B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86C3D" w14:textId="17E3C608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The electroencephalogram video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i/>
                <w:color w:val="000000" w:themeColor="text1"/>
              </w:rPr>
              <w:t xml:space="preserve">is extended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42FD" w14:textId="259DF646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2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2DE7ED2E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99A0" w14:textId="1868490A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Video electroencephalogram of daytime sleep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B5FD2" w14:textId="297ADCE1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7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3319BE55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DB26" w14:textId="4D9BF244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Stimulation electroneuromyography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E07AF" w14:textId="7DF78014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3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4E1203F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7A329" w14:textId="6E5D0A34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Stimulation electroneuromyography of the upper and lower extremities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4565" w14:textId="53323A6E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23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5809A54D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FCA2" w14:textId="7ECC93F6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Needle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electromyography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1A2A7" w14:textId="2545FD08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9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53DCC6C1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76380" w14:textId="35C02978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Needle electromyography of the upper and lower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extremities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E7E2" w14:textId="2ECF8BA2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6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082FDD2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1CB7B" w14:textId="25A46CC4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Stimulation and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needle electromyography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800B4" w14:textId="3FEFE3DD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4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6D1CCE84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2BF09" w14:textId="77C17917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Stimulation and needle electromyography of the upper and lower extremities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78EC4" w14:textId="0139D942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31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0C7B8D45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B8B94" w14:textId="5E749A4A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Dopplerography of the vessels of the head and neck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5659" w14:textId="25A9D58E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5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00.00</w:t>
            </w:r>
          </w:p>
        </w:tc>
      </w:tr>
      <w:tr w:rsidR="00080388" w:rsidRPr="00080388" w14:paraId="162F9A8B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74A22" w14:textId="64114327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Dopplerography of vessels of the neck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F1CA" w14:textId="050BDA9C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900.00</w:t>
            </w:r>
          </w:p>
        </w:tc>
      </w:tr>
      <w:tr w:rsidR="00080388" w:rsidRPr="00080388" w14:paraId="184930DD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876E6" w14:textId="2C94466E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lastRenderedPageBreak xmlns:w="http://schemas.openxmlformats.org/wordprocessingml/2006/main"/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Echocardiography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3C6E" w14:textId="7E09897E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1150.00</w:t>
            </w:r>
          </w:p>
        </w:tc>
      </w:tr>
      <w:tr w:rsidR="00080388" w:rsidRPr="00080388" w14:paraId="00E5055D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44D26" w14:textId="64F4776A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Duplex scanning of peripheral arteries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7093DB" w14:textId="43DCA4DF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0539CFEE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B7B3A" w14:textId="62289795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eastAsia="Times New Roman" w:cs="Times New Roman"/>
                <w:color w:val="000000" w:themeColor="text1"/>
                <w:lang w:val="uk-UA" w:eastAsia="ru-RU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Duplex scanning of peripheral veins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353FC" w14:textId="63684A9A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lang w:val="uk-UA" w:eastAsia="ru-RU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7D8312A6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A87CC" w14:textId="0FC74E3A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Duplex scanning of peripheral arteries and veins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868A3" w14:textId="59B7542F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5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5C5E4059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F578D" w14:textId="5D81104C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kidneys and bladder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7E8FC4" w14:textId="2F8D0189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90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0.00</w:t>
            </w:r>
          </w:p>
        </w:tc>
      </w:tr>
      <w:tr w:rsidR="00080388" w:rsidRPr="00080388" w14:paraId="054696C5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709F" w14:textId="18933E8E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mammary glands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0858E2" w14:textId="44DFCAEA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700.00</w:t>
            </w:r>
          </w:p>
        </w:tc>
      </w:tr>
      <w:tr w:rsidR="00080388" w:rsidRPr="00080388" w14:paraId="257CAF2E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2ADAE" w14:textId="1A626FEC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the kidneys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DA2D5" w14:textId="516187E5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6DB61AFB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94B1B" w14:textId="19A5B008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kidneys and adrenal glands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32B04" w14:textId="463EF4AB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70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0.00</w:t>
            </w:r>
          </w:p>
        </w:tc>
      </w:tr>
      <w:tr w:rsidR="00080388" w:rsidRPr="00080388" w14:paraId="3DB4D06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09FD" w14:textId="5CBBAC24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kidneys and renal arteries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A2405" w14:textId="57FB93CD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90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0.00</w:t>
            </w:r>
          </w:p>
        </w:tc>
      </w:tr>
      <w:tr w:rsidR="00080388" w:rsidRPr="00080388" w14:paraId="1C6FA7D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C9BC5" w14:textId="6E7E058B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Pelvic ultrasound (in women)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0BAEB" w14:textId="7EA13765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700.00</w:t>
            </w:r>
          </w:p>
        </w:tc>
      </w:tr>
      <w:tr w:rsidR="00080388" w:rsidRPr="00080388" w14:paraId="75DB083A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75846" w14:textId="1D382537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the organs of the urinary system (kidneys, ureters, bladder, prostate in men),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2357F" w14:textId="10416D83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900.00</w:t>
            </w:r>
          </w:p>
        </w:tc>
      </w:tr>
      <w:tr w:rsidR="00080388" w:rsidRPr="00080388" w14:paraId="07DB5E9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787A9" w14:textId="25833C84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abdominal organs (liver, gall bladder, pancreas, spleen)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C627E" w14:textId="64932C58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80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0.00</w:t>
            </w:r>
          </w:p>
        </w:tc>
      </w:tr>
      <w:tr w:rsidR="00080388" w:rsidRPr="00080388" w14:paraId="508527FF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2A31" w14:textId="48815403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Ultrasound of organs of the abdominal cavity and retroperitoneal space (liver, gall bladder, pancreas, spleen, kidneys)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45107" w14:textId="7C5D91D2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10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6E19071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C5328" w14:textId="7AF77766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the prostate gland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(abdominal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)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EE020" w14:textId="2E831359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66933362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2B50E" w14:textId="4DE9F8AF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the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portal system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8CBE7" w14:textId="378A408F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700.00</w:t>
            </w:r>
          </w:p>
        </w:tc>
      </w:tr>
      <w:tr w:rsidR="00080388" w:rsidRPr="00080388" w14:paraId="7F50C443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727F8" w14:textId="773201DE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the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thyroid 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gland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5281D" w14:textId="15B5A0BE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700.00</w:t>
            </w:r>
          </w:p>
        </w:tc>
      </w:tr>
      <w:tr w:rsidR="00080388" w:rsidRPr="00080388" w14:paraId="34DAF9FC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6357A" w14:textId="1A9F21EC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the pleural cavity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BE5BF8" w14:textId="206D3322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500.00</w:t>
            </w:r>
          </w:p>
        </w:tc>
      </w:tr>
      <w:tr w:rsidR="00080388" w:rsidRPr="00080388" w14:paraId="09F7FEC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F790" w14:textId="3B4825B7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the lungs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8A1FEF" w14:textId="5D1A5633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700.00</w:t>
            </w:r>
          </w:p>
        </w:tc>
      </w:tr>
      <w:tr w:rsidR="00080388" w:rsidRPr="00080388" w14:paraId="730D880A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C706" w14:textId="35DE809C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soft tissues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83D84C" w14:textId="64ED69BB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6E56C3F8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DCD2" w14:textId="67A7DEFA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lymph nodes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C416C" w14:textId="6AFD37AB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193A32C0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8E4FA" w14:textId="2A92676C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lastRenderedPageBreak xmlns:w="http://schemas.openxmlformats.org/wordprocessingml/2006/main"/>
            </w: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2 joints is symmetrical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65033E" w14:textId="1D800AA4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9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2110051A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9F54" w14:textId="28C55BF9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</w:rPr>
              <w:t xml:space="preserve">Ultrasound of one joint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224078" w14:textId="081EA7E7" w:rsidR="005B2507" w:rsidRPr="00080388" w:rsidRDefault="005B2507" w:rsidP="005B2507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uk-UA" w:eastAsia="ru-RU"/>
              </w:rPr>
              <w:t xml:space="preserve">6 </w:t>
            </w:r>
            <w:r xmlns:w="http://schemas.openxmlformats.org/wordprocessingml/2006/main" w:rsidRPr="000803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00.00</w:t>
            </w:r>
          </w:p>
        </w:tc>
      </w:tr>
      <w:tr w:rsidR="00080388" w:rsidRPr="00080388" w14:paraId="1BBD12A4" w14:textId="77777777" w:rsidTr="00AB6A69">
        <w:trPr>
          <w:trHeight w:val="36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07130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b/>
                <w:color w:val="000000" w:themeColor="text1"/>
              </w:rPr>
              <w:t xml:space="preserve">MANUFACTURE OF ORTHOSIS AND FIXATOR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27DC" w14:textId="77777777" w:rsidR="0049277B" w:rsidRPr="00080388" w:rsidRDefault="0049277B" w:rsidP="0049277B">
            <w:pPr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080388" w:rsidRPr="00080388" w14:paraId="23F316D9" w14:textId="77777777" w:rsidTr="00AB6A69">
        <w:trPr>
          <w:trHeight w:val="154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0F0D3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Production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ORTHOSIS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on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b/>
                <w:color w:val="000000" w:themeColor="text1"/>
              </w:rPr>
              <w:t xml:space="preserve">g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deer-footed</w:t>
            </w:r>
            <w:r xmlns:w="http://schemas.openxmlformats.org/wordprocessingml/2006/main" w:rsidRPr="00080388">
              <w:rPr>
                <w:b/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joint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50A3A0EC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6882" w14:textId="3AF19139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1200.00</w:t>
            </w:r>
          </w:p>
        </w:tc>
      </w:tr>
      <w:tr w:rsidR="00080388" w:rsidRPr="00080388" w14:paraId="66FB0CF3" w14:textId="77777777" w:rsidTr="00AB6A69">
        <w:trPr>
          <w:trHeight w:val="205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05195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5006974C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7141B" w14:textId="605D011E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1400.00</w:t>
            </w:r>
          </w:p>
        </w:tc>
      </w:tr>
      <w:tr w:rsidR="00080388" w:rsidRPr="00080388" w14:paraId="6E40E2F8" w14:textId="77777777" w:rsidTr="00AB6A69">
        <w:trPr>
          <w:trHeight w:val="56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A882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74496215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44BE2F" w14:textId="6B00BDE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1600.00</w:t>
            </w:r>
          </w:p>
        </w:tc>
      </w:tr>
      <w:tr w:rsidR="00080388" w:rsidRPr="00080388" w14:paraId="457F10A0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3263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01A9E832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3D6CAD" w14:textId="1C8DDD6E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2000.00</w:t>
            </w:r>
          </w:p>
        </w:tc>
      </w:tr>
      <w:tr w:rsidR="00080388" w:rsidRPr="00080388" w14:paraId="1B39B4BD" w14:textId="77777777" w:rsidTr="00AB6A69">
        <w:trPr>
          <w:trHeight w:val="22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D9F2B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Production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ORTHOSIS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on</w:t>
            </w:r>
            <w:r xmlns:w="http://schemas.openxmlformats.org/wordprocessingml/2006/main" w:rsidRPr="0008038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ankle</w:t>
            </w:r>
            <w:r xmlns:w="http://schemas.openxmlformats.org/wordprocessingml/2006/main" w:rsidRPr="0008038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knee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3DC014AE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joints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0CE62BCF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B5A72" w14:textId="53E9D61C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5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.00</w:t>
            </w:r>
          </w:p>
        </w:tc>
      </w:tr>
      <w:tr w:rsidR="00080388" w:rsidRPr="00080388" w14:paraId="298927E8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76ABD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5626915A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3087B" w14:textId="2835FFE9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20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00.00</w:t>
            </w:r>
          </w:p>
        </w:tc>
      </w:tr>
      <w:tr w:rsidR="00080388" w:rsidRPr="00080388" w14:paraId="255A16AA" w14:textId="77777777" w:rsidTr="00AB6A69">
        <w:trPr>
          <w:trHeight w:val="137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C53A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03B702AA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DD6E7" w14:textId="3F2C2068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25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00.00</w:t>
            </w:r>
          </w:p>
        </w:tc>
      </w:tr>
      <w:tr w:rsidR="00080388" w:rsidRPr="00080388" w14:paraId="751E1DF2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3AD2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6" w:type="dxa"/>
            <w:shd w:val="clear" w:color="auto" w:fill="auto"/>
          </w:tcPr>
          <w:p w14:paraId="64F15391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1FD43E" w14:textId="5252FAB9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37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00.00</w:t>
            </w:r>
          </w:p>
        </w:tc>
      </w:tr>
      <w:tr w:rsidR="00080388" w:rsidRPr="00080388" w14:paraId="2742273A" w14:textId="77777777" w:rsidTr="00AB6A69">
        <w:trPr>
          <w:trHeight w:val="146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BB70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Production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ORTHOSIS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on</w:t>
            </w:r>
            <w:r xmlns:w="http://schemas.openxmlformats.org/wordprocessingml/2006/main" w:rsidRPr="00080388">
              <w:rPr>
                <w:b/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knee</w:t>
            </w:r>
            <w:r xmlns:w="http://schemas.openxmlformats.org/wordprocessingml/2006/main" w:rsidRPr="00080388">
              <w:rPr>
                <w:b/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joint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1C76682B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7011B" w14:textId="6D69EB98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1200.00</w:t>
            </w:r>
          </w:p>
        </w:tc>
      </w:tr>
      <w:tr w:rsidR="00080388" w:rsidRPr="00080388" w14:paraId="1409992C" w14:textId="77777777" w:rsidTr="00AB6A69">
        <w:trPr>
          <w:trHeight w:val="79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9B50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33E0B3A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18EA1" w14:textId="33BF6C78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1600.00</w:t>
            </w:r>
          </w:p>
        </w:tc>
      </w:tr>
      <w:tr w:rsidR="00080388" w:rsidRPr="00080388" w14:paraId="77D834D0" w14:textId="77777777" w:rsidTr="00AB6A69">
        <w:trPr>
          <w:trHeight w:val="143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E8ED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805B1ED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7A52B" w14:textId="0F05575F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2100.00</w:t>
            </w:r>
          </w:p>
        </w:tc>
      </w:tr>
      <w:tr w:rsidR="00080388" w:rsidRPr="00080388" w14:paraId="2DDB5566" w14:textId="77777777" w:rsidTr="00AB6A69">
        <w:trPr>
          <w:trHeight w:val="14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F19BB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0D3AF2AE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CA539" w14:textId="1C2C17B1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2900.00</w:t>
            </w:r>
          </w:p>
        </w:tc>
      </w:tr>
      <w:tr w:rsidR="00080388" w:rsidRPr="00080388" w14:paraId="5A0ECB68" w14:textId="77777777" w:rsidTr="00AB6A69">
        <w:trPr>
          <w:trHeight w:val="142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7EDCA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Production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ORTHOSIS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on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radiocarpal</w:t>
            </w:r>
            <w:r xmlns:w="http://schemas.openxmlformats.org/wordprocessingml/2006/main" w:rsidRPr="00080388">
              <w:rPr>
                <w:b/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joint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781A4003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A6EE" w14:textId="59ED115D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7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00.00</w:t>
            </w:r>
          </w:p>
        </w:tc>
      </w:tr>
      <w:tr w:rsidR="00080388" w:rsidRPr="00080388" w14:paraId="635D949D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E318C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3DF7664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DAC72" w14:textId="3EEC1835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8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00.00</w:t>
            </w:r>
          </w:p>
        </w:tc>
      </w:tr>
      <w:tr w:rsidR="00080388" w:rsidRPr="00080388" w14:paraId="447CB9A7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B26FA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4B2F36C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175B0" w14:textId="270A680B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10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00.00</w:t>
            </w:r>
          </w:p>
        </w:tc>
      </w:tr>
      <w:tr w:rsidR="00080388" w:rsidRPr="00080388" w14:paraId="3A47FD72" w14:textId="77777777" w:rsidTr="00AB6A69">
        <w:trPr>
          <w:trHeight w:val="2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B17E7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7900E9C2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4A699" w14:textId="5546454A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12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00.00</w:t>
            </w:r>
          </w:p>
        </w:tc>
      </w:tr>
      <w:tr w:rsidR="00080388" w:rsidRPr="00080388" w14:paraId="7041E9A9" w14:textId="77777777" w:rsidTr="00AB6A69">
        <w:trPr>
          <w:trHeight w:val="248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2CB4A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Production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ORTHOSIS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on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radiocarpal</w:t>
            </w:r>
            <w:r xmlns:w="http://schemas.openxmlformats.org/wordprocessingml/2006/main" w:rsidRPr="00080388">
              <w:rPr>
                <w:b/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and</w:t>
            </w:r>
            <w:r xmlns:w="http://schemas.openxmlformats.org/wordprocessingml/2006/main" w:rsidRPr="00080388">
              <w:rPr>
                <w:b/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cubital</w:t>
            </w:r>
            <w:r xmlns:w="http://schemas.openxmlformats.org/wordprocessingml/2006/main" w:rsidRPr="00080388">
              <w:rPr>
                <w:b/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color w:val="000000" w:themeColor="text1"/>
              </w:rPr>
              <w:t xml:space="preserve">joints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made of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0FCDBDA9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1C5E6" w14:textId="51CE59E9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900.00</w:t>
            </w:r>
          </w:p>
        </w:tc>
      </w:tr>
      <w:tr w:rsidR="00080388" w:rsidRPr="00080388" w14:paraId="308CCAD7" w14:textId="77777777" w:rsidTr="00AB6A69">
        <w:trPr>
          <w:trHeight w:val="210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DE1D2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48BCFEA5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81D31D" w14:textId="199B5809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1200.00</w:t>
            </w:r>
          </w:p>
        </w:tc>
      </w:tr>
      <w:tr w:rsidR="00080388" w:rsidRPr="00080388" w14:paraId="44E430A3" w14:textId="77777777" w:rsidTr="00AB6A69">
        <w:trPr>
          <w:trHeight w:val="266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62A3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6E2ADA75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3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0BB323" w14:textId="7ADBC3F3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1600.00</w:t>
            </w:r>
          </w:p>
        </w:tc>
      </w:tr>
      <w:tr w:rsidR="00080388" w:rsidRPr="00080388" w14:paraId="1A905F6E" w14:textId="77777777" w:rsidTr="00AB6A69">
        <w:trPr>
          <w:trHeight w:val="314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BEDA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36" w:type="dxa"/>
            <w:shd w:val="clear" w:color="auto" w:fill="auto"/>
          </w:tcPr>
          <w:p w14:paraId="5FE8584E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0A17E" w14:textId="01667F0F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2000.00</w:t>
            </w:r>
          </w:p>
        </w:tc>
      </w:tr>
      <w:tr w:rsidR="00080388" w:rsidRPr="00080388" w14:paraId="5DB9CB37" w14:textId="77777777" w:rsidTr="00AB6A69">
        <w:trPr>
          <w:trHeight w:val="473"/>
          <w:jc w:val="center"/>
        </w:trPr>
        <w:tc>
          <w:tcPr>
            <w:tcW w:w="8012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9ADCB" w14:textId="77777777" w:rsidR="0049277B" w:rsidRPr="00080388" w:rsidRDefault="0049277B" w:rsidP="0049277B">
            <w:pPr xmlns:w="http://schemas.openxmlformats.org/wordprocessingml/2006/main"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Correction of ORTHOSIS</w:t>
            </w:r>
            <w:r xmlns:w="http://schemas.openxmlformats.org/wordprocessingml/2006/main" w:rsidRPr="00080388">
              <w:rPr>
                <w:color w:val="000000" w:themeColor="text1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from thermoplastic low-temperature material</w:t>
            </w:r>
          </w:p>
        </w:tc>
        <w:tc>
          <w:tcPr>
            <w:tcW w:w="636" w:type="dxa"/>
            <w:shd w:val="clear" w:color="auto" w:fill="auto"/>
          </w:tcPr>
          <w:p w14:paraId="1B7D0C61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1 - 2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0B198" w14:textId="542519BF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45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1B207F5D" w14:textId="77777777" w:rsidTr="00AB6A69">
        <w:trPr>
          <w:trHeight w:val="458"/>
          <w:jc w:val="center"/>
        </w:trPr>
        <w:tc>
          <w:tcPr>
            <w:tcW w:w="8012" w:type="dxa"/>
            <w:vMerge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5E342" w14:textId="77777777" w:rsidR="0049277B" w:rsidRPr="00080388" w:rsidRDefault="0049277B" w:rsidP="0049277B">
            <w:pPr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14:paraId="4BDC327E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3 - 4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89EB9B" w14:textId="2E59902D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60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  <w:t xml:space="preserve">0.00</w:t>
            </w:r>
          </w:p>
        </w:tc>
      </w:tr>
      <w:tr w:rsidR="00080388" w:rsidRPr="00080388" w14:paraId="01AE3C66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D565" w14:textId="77777777" w:rsidR="0049277B" w:rsidRPr="00080388" w:rsidRDefault="0049277B" w:rsidP="0049277B">
            <w:pPr xmlns:w="http://schemas.openxmlformats.org/wordprocessingml/2006/main">
              <w:pStyle w:val="BodyA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</w:rPr>
              <w:t xml:space="preserve">Production of a cervical fixator from thermoplastic low-temperature 3D material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16FE3" w14:textId="77777777" w:rsidR="0049277B" w:rsidRPr="00080388" w:rsidRDefault="0049277B" w:rsidP="0049277B">
            <w:pPr xmlns:w="http://schemas.openxmlformats.org/wordprocessingml/2006/main">
              <w:pStyle w:val="TableStyle2A"/>
              <w:jc w:val="center"/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xmlns:w="http://schemas.openxmlformats.org/wordprocessingml/2006/main" w:rsidRPr="00080388">
              <w:rPr>
                <w:rFonts w:ascii="Times New Roman" w:eastAsia="Calibri" w:hAnsi="Times New Roman" w:cs="Calibri"/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1200.00</w:t>
            </w:r>
          </w:p>
        </w:tc>
      </w:tr>
      <w:tr w:rsidR="00080388" w:rsidRPr="00080388" w14:paraId="16C80108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BBF2" w14:textId="77777777" w:rsidR="0049277B" w:rsidRPr="00080388" w:rsidRDefault="0049277B" w:rsidP="0049277B">
            <w:pPr xmlns:w="http://schemas.openxmlformats.org/wordprocessingml/2006/main">
              <w:pStyle w:val="BodyA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uk-UA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color="FF0000"/>
                <w:lang w:val="en-US"/>
              </w:rPr>
              <w:t xml:space="preserve">METAMER MASSAGE</w:t>
            </w:r>
            <w:r xmlns:w="http://schemas.openxmlformats.org/wordprocessingml/2006/main" w:rsidRPr="00080388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u w:color="FF0000"/>
              </w:rPr>
              <w:t xml:space="preserve"> 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9F0CE" w14:textId="77777777" w:rsidR="0049277B" w:rsidRPr="00080388" w:rsidRDefault="0049277B" w:rsidP="0049277B">
            <w:pPr>
              <w:pStyle w:val="TableStyle2A"/>
              <w:jc w:val="center"/>
              <w:rPr>
                <w:color w:val="000000" w:themeColor="text1"/>
              </w:rPr>
            </w:pPr>
          </w:p>
        </w:tc>
      </w:tr>
      <w:tr w:rsidR="00080388" w:rsidRPr="00080388" w14:paraId="3FB659C2" w14:textId="77777777" w:rsidTr="00AB6A69">
        <w:trPr>
          <w:trHeight w:val="54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3C7E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Metameric massage of the articulation apparatus</w:t>
            </w:r>
          </w:p>
          <w:p w14:paraId="4909642C" w14:textId="77777777" w:rsidR="0049277B" w:rsidRPr="00080388" w:rsidRDefault="0049277B" w:rsidP="0049277B">
            <w:pPr xmlns:w="http://schemas.openxmlformats.org/wordprocessingml/2006/main"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(hardware/probe/manual)</w:t>
            </w:r>
          </w:p>
          <w:p w14:paraId="0854C0E2" w14:textId="77777777" w:rsidR="0049277B" w:rsidRPr="00080388" w:rsidRDefault="0049277B" w:rsidP="0049277B">
            <w:pPr>
              <w:pStyle w:val="BodyA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49DC" w14:textId="3E43DBE4" w:rsidR="0049277B" w:rsidRPr="00080388" w:rsidRDefault="000C5C61" w:rsidP="0049277B">
            <w:pPr xmlns:w="http://schemas.openxmlformats.org/wordprocessingml/2006/main">
              <w:pStyle w:val="TableStyle2A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50 </w:t>
            </w:r>
            <w:r xmlns:w="http://schemas.openxmlformats.org/wordprocessingml/2006/main" w:rsidR="0049277B" w:rsidRPr="00080388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0.00</w:t>
            </w:r>
          </w:p>
        </w:tc>
      </w:tr>
      <w:tr w:rsidR="00080388" w:rsidRPr="00080388" w14:paraId="332ACD85" w14:textId="77777777" w:rsidTr="00AB6A69">
        <w:trPr>
          <w:trHeight w:val="340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4357" w14:textId="12102B39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GENERAL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massage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(metamer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acupressure), duration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60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2E9B" w14:textId="01035E22" w:rsidR="000C5C61" w:rsidRPr="00080388" w:rsidRDefault="000C5C61" w:rsidP="000C5C61">
            <w:pPr xmlns:w="http://schemas.openxmlformats.org/wordprocessingml/2006/main">
              <w:jc w:val="center"/>
              <w:rPr>
                <w:rFonts w:cs="Times New Roman"/>
                <w:color w:val="000000" w:themeColor="text1"/>
              </w:rPr>
            </w:pPr>
            <w:r xmlns:w="http://schemas.openxmlformats.org/wordprocessingml/2006/main" w:rsidRPr="00080388">
              <w:rPr>
                <w:b/>
                <w:bCs/>
                <w:color w:val="000000" w:themeColor="text1"/>
                <w:lang w:val="uk-UA"/>
              </w:rPr>
              <w:t xml:space="preserve">100 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</w:rPr>
              <w:t xml:space="preserve">0.00</w:t>
            </w:r>
          </w:p>
        </w:tc>
      </w:tr>
      <w:tr w:rsidR="00080388" w:rsidRPr="00080388" w14:paraId="3DACF778" w14:textId="77777777" w:rsidTr="00AB6A69">
        <w:trPr>
          <w:trHeight w:val="409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B3FA9" w14:textId="007C706C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massage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(metamer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acupressure)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of the back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duration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30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EFCB" w14:textId="1039CEE9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60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080388" w:rsidRPr="00080388" w14:paraId="5FA36CE8" w14:textId="77777777" w:rsidTr="00AB6A69">
        <w:trPr>
          <w:trHeight w:val="397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E7D54" w14:textId="2CC2D2F9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Metameric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massage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(metamer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acupressure)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u-RU"/>
              </w:rPr>
              <w:t xml:space="preserve">legs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, duration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40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C4F9" w14:textId="156086DD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60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080388" w:rsidRPr="00080388" w14:paraId="7E5B5E67" w14:textId="77777777" w:rsidTr="00AB6A69">
        <w:trPr>
          <w:trHeight w:val="483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FBCB" w14:textId="77777777" w:rsidR="000C5C61" w:rsidRPr="00080388" w:rsidRDefault="000C5C61" w:rsidP="000C5C61">
            <w:pPr xmlns:w="http://schemas.openxmlformats.org/wordprocessingml/2006/main"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massage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(metamer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collarbone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zones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and</w:t>
            </w:r>
            <w:r xmlns:w="http://schemas.openxmlformats.org/wordprocessingml/2006/main" w:rsidRPr="00080388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heads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</w:t>
            </w:r>
          </w:p>
          <w:p w14:paraId="1B95E237" w14:textId="19697F01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duration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1AF7" w14:textId="6ED95372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50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080388" w:rsidRPr="00080388" w14:paraId="118A961B" w14:textId="77777777" w:rsidTr="00AB6A69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B6DB" w14:textId="5469C786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massage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(metamer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of hands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duration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BE19A" w14:textId="32520A41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uk-UA"/>
              </w:rPr>
              <w:t xml:space="preserve">40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080388" w:rsidRPr="00080388" w14:paraId="24B42190" w14:textId="77777777" w:rsidTr="00AB6A69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D5664" w14:textId="56F623E6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massage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(metamer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of the head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duration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7DFDD" w14:textId="1CE0E293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35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  <w:tr w:rsidR="000C5C61" w:rsidRPr="00080388" w14:paraId="412EDB3F" w14:textId="77777777" w:rsidTr="00AB6A69">
        <w:trPr>
          <w:trHeight w:val="521"/>
          <w:jc w:val="center"/>
        </w:trPr>
        <w:tc>
          <w:tcPr>
            <w:tcW w:w="8648" w:type="dxa"/>
            <w:gridSpan w:val="2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869F4" w14:textId="70A843D6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rPr>
                <w:color w:val="000000" w:themeColor="text1"/>
              </w:rPr>
            </w:pP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The goal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is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different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massage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(metamer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acupressure)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about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appearance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duration</w:t>
            </w:r>
            <w:r xmlns:w="http://schemas.openxmlformats.org/wordprocessingml/2006/main" w:rsidRPr="00080388">
              <w:rPr>
                <w:color w:val="000000" w:themeColor="text1"/>
                <w:sz w:val="24"/>
                <w:szCs w:val="24"/>
              </w:rPr>
              <w:t xml:space="preserve"> </w:t>
            </w:r>
            <w:r xmlns:w="http://schemas.openxmlformats.org/wordprocessingml/2006/main" w:rsidRPr="0008038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30 minutes</w:t>
            </w:r>
          </w:p>
        </w:tc>
        <w:tc>
          <w:tcPr>
            <w:tcW w:w="127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8AE8" w14:textId="55E35B13" w:rsidR="000C5C61" w:rsidRPr="00080388" w:rsidRDefault="000C5C61" w:rsidP="000C5C61">
            <w:pPr xmlns:w="http://schemas.openxmlformats.org/wordprocessingml/2006/main">
              <w:pStyle w:val="BodyA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  <w:lang w:val="ru-RU"/>
              </w:rPr>
              <w:t xml:space="preserve">55 </w:t>
            </w:r>
            <w:r xmlns:w="http://schemas.openxmlformats.org/wordprocessingml/2006/main" w:rsidRPr="0008038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0.00</w:t>
            </w:r>
          </w:p>
        </w:tc>
      </w:tr>
    </w:tbl>
    <w:p w14:paraId="3D9DC831" w14:textId="77777777" w:rsidR="00217B3F" w:rsidRPr="00080388" w:rsidRDefault="00217B3F">
      <w:pPr>
        <w:pStyle w:val="BodyA"/>
        <w:widowControl w:val="0"/>
        <w:spacing w:after="0" w:line="240" w:lineRule="auto"/>
        <w:ind w:left="2" w:hanging="2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</w:rPr>
      </w:pPr>
    </w:p>
    <w:p w14:paraId="6915E481" w14:textId="77777777" w:rsidR="00217B3F" w:rsidRPr="00080388" w:rsidRDefault="00217B3F">
      <w:pPr>
        <w:pStyle w:val="BodyA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lang w:val="en-US"/>
        </w:rPr>
      </w:pPr>
    </w:p>
    <w:p w14:paraId="07EC0780" w14:textId="77777777" w:rsidR="00217B3F" w:rsidRPr="00080388" w:rsidRDefault="003757F8" w:rsidP="006D36C8">
      <w:pPr>
        <w:pStyle w:val="BodyA"/>
        <w:widowControl w:val="0"/>
        <w:spacing w:after="0" w:line="240" w:lineRule="auto"/>
        <w:jc w:val="center"/>
        <w:rPr>
          <w:color w:val="000000" w:themeColor="text1"/>
        </w:rPr>
      </w:pPr>
      <w:r w:rsidRPr="00080388">
        <w:rPr>
          <w:rFonts w:ascii="Arial Unicode MS" w:eastAsia="Arial Unicode MS" w:hAnsi="Arial Unicode MS" w:cs="Arial Unicode MS"/>
          <w:color w:val="000000" w:themeColor="text1"/>
          <w:lang w:val="en-US"/>
        </w:rPr>
        <w:br/>
      </w:r>
    </w:p>
    <w:sectPr w:rsidR="00217B3F" w:rsidRPr="000803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0" w:bottom="1134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257C3" w14:textId="77777777" w:rsidR="00A91D25" w:rsidRDefault="00A91D25">
      <w:r>
        <w:separator/>
      </w:r>
    </w:p>
  </w:endnote>
  <w:endnote w:type="continuationSeparator" w:id="0">
    <w:p w14:paraId="2E71CB56" w14:textId="77777777" w:rsidR="00A91D25" w:rsidRDefault="00A9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D078C" w14:textId="77777777" w:rsidR="001C36BC" w:rsidRDefault="001C36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C41AE" w14:textId="77777777" w:rsidR="00165FC9" w:rsidRDefault="00165FC9">
    <w:pPr>
      <w:pStyle w:val="a5"/>
    </w:pPr>
    <w:r>
      <w:rPr>
        <w:noProof/>
        <w:lang w:val="en-US" w:eastAsia="en-US"/>
      </w:rPr>
      <w:drawing>
        <wp:inline distT="0" distB="0" distL="0" distR="0" wp14:anchorId="2A934139" wp14:editId="6E39E0A6">
          <wp:extent cx="7556500" cy="1658280"/>
          <wp:effectExtent l="0" t="0" r="0" b="0"/>
          <wp:docPr id="1073741826" name="officeArt object" descr="Описание: D:\work\Bersenev\2017\Fir_still\07_02_2017\produkt\blancs\print\A-4\blanc A4_vzrosloe_ru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Описание: D:\work\Bersenev\2017\Fir_still\07_02_2017\produkt\blancs\print\A-4\blanc A4_vzrosloe_ru-02.png" descr="Описание: D:\work\Bersenev\2017\Fir_still\07_02_2017\produkt\blancs\print\A-4\blanc A4_vzrosloe_ru-0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500" cy="165828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797F5" w14:textId="77777777" w:rsidR="001C36BC" w:rsidRDefault="001C36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344F2" w14:textId="77777777" w:rsidR="00A91D25" w:rsidRDefault="00A91D25">
      <w:r>
        <w:separator/>
      </w:r>
    </w:p>
  </w:footnote>
  <w:footnote w:type="continuationSeparator" w:id="0">
    <w:p w14:paraId="4A0157D9" w14:textId="77777777" w:rsidR="00A91D25" w:rsidRDefault="00A9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A4FE" w14:textId="77777777" w:rsidR="00E860EF" w:rsidRDefault="00E860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BA7AC" w14:textId="77777777" w:rsidR="00165FC9" w:rsidRDefault="007F677F">
    <w:pPr>
      <w:pStyle w:val="a4"/>
    </w:pPr>
    <w:r>
      <w:rPr>
        <w:noProof/>
        <w:lang w:val="en-US" w:eastAsia="en-US"/>
      </w:rPr>
      <w:drawing>
        <wp:inline distT="0" distB="0" distL="0" distR="0" wp14:anchorId="16DA2C5F" wp14:editId="4AE4FE58">
          <wp:extent cx="7553960" cy="1852930"/>
          <wp:effectExtent l="0" t="0" r="0" b="0"/>
          <wp:docPr id="4" name="Рисунок 1" descr="rus_ki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s_kid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85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30DB7" w14:textId="77777777" w:rsidR="00E860EF" w:rsidRDefault="00E860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3F"/>
    <w:rsid w:val="00003F45"/>
    <w:rsid w:val="00006E01"/>
    <w:rsid w:val="0002568C"/>
    <w:rsid w:val="000337D6"/>
    <w:rsid w:val="00037C0B"/>
    <w:rsid w:val="00041C96"/>
    <w:rsid w:val="00080388"/>
    <w:rsid w:val="000A7FC6"/>
    <w:rsid w:val="000C5C61"/>
    <w:rsid w:val="00165FC9"/>
    <w:rsid w:val="00194DCA"/>
    <w:rsid w:val="001A32AA"/>
    <w:rsid w:val="001C0685"/>
    <w:rsid w:val="001C36BC"/>
    <w:rsid w:val="00201C36"/>
    <w:rsid w:val="00217B3F"/>
    <w:rsid w:val="002A4BBC"/>
    <w:rsid w:val="002C7FF3"/>
    <w:rsid w:val="002F56C1"/>
    <w:rsid w:val="00373E56"/>
    <w:rsid w:val="003757F8"/>
    <w:rsid w:val="00390242"/>
    <w:rsid w:val="003A4A0F"/>
    <w:rsid w:val="003B5FB2"/>
    <w:rsid w:val="003F03BF"/>
    <w:rsid w:val="003F7178"/>
    <w:rsid w:val="0049277B"/>
    <w:rsid w:val="004945E7"/>
    <w:rsid w:val="004A4745"/>
    <w:rsid w:val="004E66D4"/>
    <w:rsid w:val="00526B46"/>
    <w:rsid w:val="00531D61"/>
    <w:rsid w:val="005353EF"/>
    <w:rsid w:val="00585D04"/>
    <w:rsid w:val="005B2507"/>
    <w:rsid w:val="005D70A5"/>
    <w:rsid w:val="006450C8"/>
    <w:rsid w:val="00686D85"/>
    <w:rsid w:val="006A0F94"/>
    <w:rsid w:val="006D36C8"/>
    <w:rsid w:val="00705C00"/>
    <w:rsid w:val="00717BB7"/>
    <w:rsid w:val="00742BD0"/>
    <w:rsid w:val="007F677F"/>
    <w:rsid w:val="008421B8"/>
    <w:rsid w:val="00863483"/>
    <w:rsid w:val="00887B96"/>
    <w:rsid w:val="008D490E"/>
    <w:rsid w:val="009020CB"/>
    <w:rsid w:val="0098134F"/>
    <w:rsid w:val="00A02E82"/>
    <w:rsid w:val="00A13614"/>
    <w:rsid w:val="00A6577B"/>
    <w:rsid w:val="00A86278"/>
    <w:rsid w:val="00A91D25"/>
    <w:rsid w:val="00AA3C18"/>
    <w:rsid w:val="00AB45B0"/>
    <w:rsid w:val="00AB6A69"/>
    <w:rsid w:val="00AD0842"/>
    <w:rsid w:val="00B028E2"/>
    <w:rsid w:val="00B02DC1"/>
    <w:rsid w:val="00B05E05"/>
    <w:rsid w:val="00B62D9B"/>
    <w:rsid w:val="00B66513"/>
    <w:rsid w:val="00B83865"/>
    <w:rsid w:val="00B840A0"/>
    <w:rsid w:val="00B85DFA"/>
    <w:rsid w:val="00BA431B"/>
    <w:rsid w:val="00BA7BDF"/>
    <w:rsid w:val="00BD06EE"/>
    <w:rsid w:val="00C47D23"/>
    <w:rsid w:val="00C56925"/>
    <w:rsid w:val="00C775E2"/>
    <w:rsid w:val="00C92FCF"/>
    <w:rsid w:val="00CC15EA"/>
    <w:rsid w:val="00D40410"/>
    <w:rsid w:val="00DC6CC9"/>
    <w:rsid w:val="00DE5A7C"/>
    <w:rsid w:val="00DF1EB2"/>
    <w:rsid w:val="00E13323"/>
    <w:rsid w:val="00E30537"/>
    <w:rsid w:val="00E41D92"/>
    <w:rsid w:val="00E42301"/>
    <w:rsid w:val="00E47CAE"/>
    <w:rsid w:val="00E76A8F"/>
    <w:rsid w:val="00E84D65"/>
    <w:rsid w:val="00E860EF"/>
    <w:rsid w:val="00E9306D"/>
    <w:rsid w:val="00EA65B3"/>
    <w:rsid w:val="00F120ED"/>
    <w:rsid w:val="00F665D1"/>
    <w:rsid w:val="00F7094B"/>
    <w:rsid w:val="00FD04A1"/>
    <w:rsid w:val="00FD0C5F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3FD0C"/>
  <w15:docId w15:val="{C7EF88C9-256C-C348-9601-EF1BD99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TableStyle2A">
    <w:name w:val="Table Style 2 A"/>
    <w:rPr>
      <w:rFonts w:ascii="Helvetica" w:hAnsi="Helvetica" w:cs="Arial Unicode MS"/>
      <w:color w:val="000000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373E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E56"/>
    <w:rPr>
      <w:rFonts w:ascii="Tahoma" w:hAnsi="Tahoma" w:cs="Tahoma"/>
      <w:color w:val="000000"/>
      <w:sz w:val="16"/>
      <w:szCs w:val="16"/>
      <w:u w:color="00000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7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aukrainskyi</dc:creator>
  <cp:lastModifiedBy>Анжелика Чернопищенко</cp:lastModifiedBy>
  <cp:revision>16</cp:revision>
  <dcterms:created xsi:type="dcterms:W3CDTF">2023-06-27T12:41:00Z</dcterms:created>
  <dcterms:modified xsi:type="dcterms:W3CDTF">2024-05-06T11:21:00Z</dcterms:modified>
</cp:coreProperties>
</file>